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6F" w:rsidRDefault="0090686F" w:rsidP="0090686F">
      <w:pPr>
        <w:pStyle w:val="NoSpacing"/>
        <w:jc w:val="right"/>
        <w:rPr>
          <w:b/>
          <w:color w:val="E36C0A" w:themeColor="accent6" w:themeShade="BF"/>
          <w:sz w:val="36"/>
          <w:szCs w:val="36"/>
        </w:rPr>
      </w:pPr>
      <w:bookmarkStart w:id="0" w:name="_GoBack"/>
      <w:bookmarkEnd w:id="0"/>
      <w:r>
        <w:rPr>
          <w:b/>
          <w:noProof/>
          <w:color w:val="E36C0A" w:themeColor="accent6" w:themeShade="BF"/>
          <w:sz w:val="36"/>
          <w:szCs w:val="36"/>
        </w:rPr>
        <w:drawing>
          <wp:anchor distT="0" distB="0" distL="114300" distR="114300" simplePos="0" relativeHeight="251658240" behindDoc="0" locked="0" layoutInCell="1" allowOverlap="1">
            <wp:simplePos x="0" y="0"/>
            <wp:positionH relativeFrom="column">
              <wp:posOffset>1020536</wp:posOffset>
            </wp:positionH>
            <wp:positionV relativeFrom="paragraph">
              <wp:posOffset>-119743</wp:posOffset>
            </wp:positionV>
            <wp:extent cx="4672693" cy="100148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72693" cy="1001486"/>
                    </a:xfrm>
                    <a:prstGeom prst="rect">
                      <a:avLst/>
                    </a:prstGeom>
                    <a:noFill/>
                    <a:ln w="9525">
                      <a:noFill/>
                      <a:miter lim="800000"/>
                      <a:headEnd/>
                      <a:tailEnd/>
                    </a:ln>
                  </pic:spPr>
                </pic:pic>
              </a:graphicData>
            </a:graphic>
          </wp:anchor>
        </w:drawing>
      </w:r>
    </w:p>
    <w:p w:rsidR="0090686F" w:rsidRDefault="0090686F" w:rsidP="0090686F">
      <w:pPr>
        <w:pStyle w:val="NoSpacing"/>
        <w:jc w:val="right"/>
        <w:rPr>
          <w:b/>
          <w:color w:val="E36C0A" w:themeColor="accent6" w:themeShade="BF"/>
          <w:sz w:val="36"/>
          <w:szCs w:val="36"/>
        </w:rPr>
      </w:pPr>
    </w:p>
    <w:p w:rsidR="0090686F" w:rsidRDefault="00F84EFC" w:rsidP="0090686F">
      <w:pPr>
        <w:pStyle w:val="NoSpacing"/>
        <w:jc w:val="right"/>
        <w:rPr>
          <w:b/>
          <w:color w:val="E36C0A" w:themeColor="accent6" w:themeShade="BF"/>
          <w:sz w:val="36"/>
          <w:szCs w:val="36"/>
        </w:rPr>
      </w:pPr>
      <w:r>
        <w:rPr>
          <w:b/>
          <w:noProof/>
          <w:color w:val="E36C0A" w:themeColor="accent6" w:themeShade="BF"/>
          <w:sz w:val="36"/>
          <w:szCs w:val="36"/>
        </w:rPr>
        <mc:AlternateContent>
          <mc:Choice Requires="wps">
            <w:drawing>
              <wp:anchor distT="0" distB="0" distL="114300" distR="114300" simplePos="0" relativeHeight="251659264" behindDoc="0" locked="0" layoutInCell="1" allowOverlap="1">
                <wp:simplePos x="0" y="0"/>
                <wp:positionH relativeFrom="column">
                  <wp:posOffset>2168255</wp:posOffset>
                </wp:positionH>
                <wp:positionV relativeFrom="paragraph">
                  <wp:posOffset>7620</wp:posOffset>
                </wp:positionV>
                <wp:extent cx="3677285" cy="5441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A29" w:rsidRDefault="0090686F" w:rsidP="009C1A29">
                            <w:pPr>
                              <w:pStyle w:val="NoSpacing"/>
                              <w:rPr>
                                <w:b/>
                                <w:color w:val="E36C0A" w:themeColor="accent6" w:themeShade="BF"/>
                                <w:sz w:val="28"/>
                                <w:szCs w:val="28"/>
                              </w:rPr>
                            </w:pPr>
                            <w:r w:rsidRPr="009C1A29">
                              <w:rPr>
                                <w:b/>
                                <w:color w:val="E36C0A" w:themeColor="accent6" w:themeShade="BF"/>
                                <w:sz w:val="28"/>
                                <w:szCs w:val="28"/>
                              </w:rPr>
                              <w:t>Participate. Educate. Facilitate. Innovate.</w:t>
                            </w:r>
                          </w:p>
                          <w:p w:rsidR="0090686F" w:rsidRPr="009C1A29" w:rsidRDefault="009C1A29" w:rsidP="009C1A29">
                            <w:pPr>
                              <w:pStyle w:val="NoSpacing"/>
                              <w:rPr>
                                <w:b/>
                                <w:noProof/>
                                <w:sz w:val="28"/>
                                <w:szCs w:val="28"/>
                              </w:rPr>
                            </w:pPr>
                            <w:r>
                              <w:rPr>
                                <w:b/>
                                <w:color w:val="00B0F0"/>
                                <w:sz w:val="28"/>
                                <w:szCs w:val="28"/>
                              </w:rPr>
                              <w:tab/>
                            </w:r>
                            <w:r>
                              <w:rPr>
                                <w:b/>
                                <w:color w:val="00B0F0"/>
                                <w:sz w:val="28"/>
                                <w:szCs w:val="28"/>
                              </w:rPr>
                              <w:tab/>
                            </w:r>
                            <w:r w:rsidR="00194FD9">
                              <w:rPr>
                                <w:b/>
                                <w:color w:val="00B0F0"/>
                                <w:sz w:val="28"/>
                                <w:szCs w:val="28"/>
                              </w:rPr>
                              <w:t>www.t</w:t>
                            </w:r>
                            <w:r w:rsidR="0090686F" w:rsidRPr="009C1A29">
                              <w:rPr>
                                <w:b/>
                                <w:color w:val="00B0F0"/>
                                <w:sz w:val="28"/>
                                <w:szCs w:val="28"/>
                              </w:rPr>
                              <w:t>o</w:t>
                            </w:r>
                            <w:r w:rsidR="00194FD9">
                              <w:rPr>
                                <w:b/>
                                <w:color w:val="00B0F0"/>
                                <w:sz w:val="28"/>
                                <w:szCs w:val="28"/>
                              </w:rPr>
                              <w:t>p</w:t>
                            </w:r>
                            <w:r w:rsidR="0090686F" w:rsidRPr="009C1A29">
                              <w:rPr>
                                <w:b/>
                                <w:color w:val="00B0F0"/>
                                <w:sz w:val="28"/>
                                <w:szCs w:val="28"/>
                              </w:rPr>
                              <w:t>-network.org</w:t>
                            </w:r>
                          </w:p>
                          <w:p w:rsidR="0090686F" w:rsidRDefault="0090686F" w:rsidP="009068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75pt;margin-top:.6pt;width:289.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WAgwIAAA8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" stroked="f">
                <v:textbox>
                  <w:txbxContent>
                    <w:p w:rsidR="009C1A29" w:rsidRDefault="0090686F" w:rsidP="009C1A29">
                      <w:pPr>
                        <w:pStyle w:val="NoSpacing"/>
                        <w:rPr>
                          <w:b/>
                          <w:color w:val="E36C0A" w:themeColor="accent6" w:themeShade="BF"/>
                          <w:sz w:val="28"/>
                          <w:szCs w:val="28"/>
                        </w:rPr>
                      </w:pPr>
                      <w:r w:rsidRPr="009C1A29">
                        <w:rPr>
                          <w:b/>
                          <w:color w:val="E36C0A" w:themeColor="accent6" w:themeShade="BF"/>
                          <w:sz w:val="28"/>
                          <w:szCs w:val="28"/>
                        </w:rPr>
                        <w:t>Participate. Educate. Facilitate. Innovate.</w:t>
                      </w:r>
                    </w:p>
                    <w:p w:rsidR="0090686F" w:rsidRPr="009C1A29" w:rsidRDefault="009C1A29" w:rsidP="009C1A29">
                      <w:pPr>
                        <w:pStyle w:val="NoSpacing"/>
                        <w:rPr>
                          <w:b/>
                          <w:noProof/>
                          <w:sz w:val="28"/>
                          <w:szCs w:val="28"/>
                        </w:rPr>
                      </w:pPr>
                      <w:r>
                        <w:rPr>
                          <w:b/>
                          <w:color w:val="00B0F0"/>
                          <w:sz w:val="28"/>
                          <w:szCs w:val="28"/>
                        </w:rPr>
                        <w:tab/>
                      </w:r>
                      <w:r>
                        <w:rPr>
                          <w:b/>
                          <w:color w:val="00B0F0"/>
                          <w:sz w:val="28"/>
                          <w:szCs w:val="28"/>
                        </w:rPr>
                        <w:tab/>
                      </w:r>
                      <w:r w:rsidR="00194FD9">
                        <w:rPr>
                          <w:b/>
                          <w:color w:val="00B0F0"/>
                          <w:sz w:val="28"/>
                          <w:szCs w:val="28"/>
                        </w:rPr>
                        <w:t>www.t</w:t>
                      </w:r>
                      <w:r w:rsidR="0090686F" w:rsidRPr="009C1A29">
                        <w:rPr>
                          <w:b/>
                          <w:color w:val="00B0F0"/>
                          <w:sz w:val="28"/>
                          <w:szCs w:val="28"/>
                        </w:rPr>
                        <w:t>o</w:t>
                      </w:r>
                      <w:r w:rsidR="00194FD9">
                        <w:rPr>
                          <w:b/>
                          <w:color w:val="00B0F0"/>
                          <w:sz w:val="28"/>
                          <w:szCs w:val="28"/>
                        </w:rPr>
                        <w:t>p</w:t>
                      </w:r>
                      <w:r w:rsidR="0090686F" w:rsidRPr="009C1A29">
                        <w:rPr>
                          <w:b/>
                          <w:color w:val="00B0F0"/>
                          <w:sz w:val="28"/>
                          <w:szCs w:val="28"/>
                        </w:rPr>
                        <w:t>-network.org</w:t>
                      </w:r>
                    </w:p>
                    <w:p w:rsidR="0090686F" w:rsidRDefault="0090686F" w:rsidP="0090686F">
                      <w:pPr>
                        <w:jc w:val="both"/>
                      </w:pPr>
                    </w:p>
                  </w:txbxContent>
                </v:textbox>
              </v:shape>
            </w:pict>
          </mc:Fallback>
        </mc:AlternateContent>
      </w:r>
    </w:p>
    <w:p w:rsidR="0090686F" w:rsidRDefault="0090686F" w:rsidP="0090686F">
      <w:pPr>
        <w:pStyle w:val="NoSpacing"/>
        <w:jc w:val="right"/>
        <w:rPr>
          <w:b/>
          <w:color w:val="E36C0A" w:themeColor="accent6" w:themeShade="BF"/>
          <w:sz w:val="36"/>
          <w:szCs w:val="36"/>
        </w:rPr>
      </w:pPr>
    </w:p>
    <w:p w:rsidR="00194FD9" w:rsidRDefault="00194FD9" w:rsidP="009C1A29">
      <w:pPr>
        <w:rPr>
          <w:b/>
          <w:noProof/>
          <w:color w:val="7030A0"/>
          <w:sz w:val="36"/>
          <w:szCs w:val="36"/>
        </w:rPr>
      </w:pPr>
    </w:p>
    <w:p w:rsidR="009C1A29" w:rsidRPr="004148CA" w:rsidRDefault="003E1489" w:rsidP="009C1A29">
      <w:pPr>
        <w:rPr>
          <w:b/>
          <w:noProof/>
          <w:color w:val="7030A0"/>
          <w:sz w:val="32"/>
          <w:szCs w:val="36"/>
        </w:rPr>
      </w:pPr>
      <w:r w:rsidRPr="002B6FF5">
        <w:rPr>
          <w:b/>
          <w:noProof/>
          <w:sz w:val="28"/>
        </w:rPr>
        <mc:AlternateContent>
          <mc:Choice Requires="wpg">
            <w:drawing>
              <wp:anchor distT="0" distB="0" distL="114300" distR="114300" simplePos="0" relativeHeight="251661312" behindDoc="0" locked="0" layoutInCell="1" allowOverlap="1" wp14:anchorId="167CC785" wp14:editId="4BFEEC44">
                <wp:simplePos x="0" y="0"/>
                <wp:positionH relativeFrom="column">
                  <wp:posOffset>3693160</wp:posOffset>
                </wp:positionH>
                <wp:positionV relativeFrom="paragraph">
                  <wp:posOffset>193040</wp:posOffset>
                </wp:positionV>
                <wp:extent cx="1708150" cy="768350"/>
                <wp:effectExtent l="0" t="0" r="6350" b="0"/>
                <wp:wrapNone/>
                <wp:docPr id="3" name="Group 3"/>
                <wp:cNvGraphicFramePr/>
                <a:graphic xmlns:a="http://schemas.openxmlformats.org/drawingml/2006/main">
                  <a:graphicData uri="http://schemas.microsoft.com/office/word/2010/wordprocessingGroup">
                    <wpg:wgp>
                      <wpg:cNvGrpSpPr/>
                      <wpg:grpSpPr>
                        <a:xfrm>
                          <a:off x="0" y="0"/>
                          <a:ext cx="1708150" cy="768350"/>
                          <a:chOff x="0" y="0"/>
                          <a:chExt cx="1524000" cy="929639"/>
                        </a:xfrm>
                      </wpg:grpSpPr>
                      <wps:wsp>
                        <wps:cNvPr id="4" name="WordArt 2"/>
                        <wps:cNvSpPr>
                          <a:spLocks noChangeArrowheads="1" noChangeShapeType="1" noTextEdit="1"/>
                        </wps:cNvSpPr>
                        <wps:spPr bwMode="auto">
                          <a:xfrm>
                            <a:off x="0" y="0"/>
                            <a:ext cx="1228265" cy="650965"/>
                          </a:xfrm>
                          <a:prstGeom prst="rect">
                            <a:avLst/>
                          </a:prstGeom>
                        </wps:spPr>
                        <wps:txbx>
                          <w:txbxContent>
                            <w:p w:rsidR="003E1489" w:rsidRDefault="003E1489" w:rsidP="003E1489">
                              <w:pPr>
                                <w:pStyle w:val="NormalWeb"/>
                                <w:spacing w:before="0" w:beforeAutospacing="0" w:after="0" w:afterAutospacing="0"/>
                                <w:jc w:val="center"/>
                              </w:pPr>
                              <w:proofErr w:type="spellStart"/>
                              <w:r w:rsidRPr="000D2E9D">
                                <w:rPr>
                                  <w:rFonts w:ascii="Arial Black" w:hAnsi="Arial Black" w:cstheme="minorBidi"/>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PHiT</w:t>
                              </w:r>
                              <w:proofErr w:type="spellEnd"/>
                            </w:p>
                          </w:txbxContent>
                        </wps:txbx>
                        <wps:bodyPr wrap="none" numCol="1" fromWordArt="1">
                          <a:prstTxWarp prst="textPlain">
                            <a:avLst>
                              <a:gd name="adj" fmla="val 50000"/>
                            </a:avLst>
                          </a:prstTxWarp>
                        </wps:bodyPr>
                      </wps:wsp>
                      <pic:pic xmlns:pic="http://schemas.openxmlformats.org/drawingml/2006/picture">
                        <pic:nvPicPr>
                          <pic:cNvPr id="5" name="Picture 5"/>
                          <pic:cNvPicPr/>
                        </pic:nvPicPr>
                        <pic:blipFill rotWithShape="1">
                          <a:blip r:embed="rId7" cstate="print"/>
                          <a:srcRect r="71154"/>
                          <a:stretch/>
                        </pic:blipFill>
                        <pic:spPr bwMode="auto">
                          <a:xfrm>
                            <a:off x="914400" y="480059"/>
                            <a:ext cx="609600" cy="4495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7" style="position:absolute;margin-left:290.8pt;margin-top:15.2pt;width:134.5pt;height:60.5pt;z-index:251661312;mso-width-relative:margin;mso-height-relative:margin" coordsize="15240,92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">
                <v:rect id="WordArt 2" o:spid="_x0000_s1028" style="position:absolute;width:12282;height:6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YoMIA&#10;AADaAAAADwAAAGRycy9kb3ducmV2LnhtbESPQWsCMRSE7wX/Q3hCbzVra0W2ZhcrCOKldG3t9bF5&#10;7i5uXkISdf33TaHgcZiZb5hlOZheXMiHzrKC6SQDQVxb3XGj4Gu/eVqACBFZY2+ZFNwoQFmMHpaY&#10;a3vlT7pUsREJwiFHBW2MLpcy1C0ZDBPriJN3tN5gTNI3Unu8Jrjp5XOWzaXBjtNCi47WLdWn6mwU&#10;nF92Q/9dvWv3kW1/jPGvhxs6pR7Hw+oNRKQh3sP/7a1WMIO/K+k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BigwgAAANoAAAAPAAAAAAAAAAAAAAAAAJgCAABkcnMvZG93&#10;bnJldi54bWxQSwUGAAAAAAQABAD1AAAAhwMAAAAA&#10;" filled="f" stroked="f">
                  <o:lock v:ext="edit" text="t" shapetype="t"/>
                  <v:textbox>
                    <w:txbxContent>
                      <w:p w:rsidR="003E1489" w:rsidRDefault="003E1489" w:rsidP="003E1489">
                        <w:pPr>
                          <w:pStyle w:val="NormalWeb"/>
                          <w:spacing w:before="0" w:beforeAutospacing="0" w:after="0" w:afterAutospacing="0"/>
                          <w:jc w:val="center"/>
                        </w:pPr>
                        <w:r w:rsidRPr="000D2E9D">
                          <w:rPr>
                            <w:rFonts w:ascii="Arial Black" w:hAnsi="Arial Black" w:cstheme="minorBidi"/>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PHiT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144;top:4800;width:60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CwRDCAAAA2gAAAA8AAABkcnMvZG93bnJldi54bWxEj0FrwkAUhO9C/8PyCt50E0Fpo5vQCkKV&#10;XqrF82P3mUSzb8PuNqb/vlso9DjMzDfMphptJwbyoXWsIJ9nIIi1My3XCj5Pu9kTiBCRDXaOScE3&#10;BajKh8kGC+Pu/EHDMdYiQTgUqKCJsS+kDLohi2HueuLkXZy3GJP0tTQe7wluO7nIspW02HJaaLCn&#10;bUP6dvyyCl4vXZ7r/Lw0W5ld6dnr/XB4V2r6OL6sQUQa43/4r/1mFCzh90q6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sEQwgAAANoAAAAPAAAAAAAAAAAAAAAAAJ8C&#10;AABkcnMvZG93bnJldi54bWxQSwUGAAAAAAQABAD3AAAAjgMAAAAA&#10;">
                  <v:imagedata r:id="rId8" o:title="" cropright="46631f"/>
                </v:shape>
              </v:group>
            </w:pict>
          </mc:Fallback>
        </mc:AlternateContent>
      </w:r>
      <w:r w:rsidR="0090686F" w:rsidRPr="004148CA">
        <w:rPr>
          <w:b/>
          <w:noProof/>
          <w:color w:val="7030A0"/>
          <w:sz w:val="32"/>
          <w:szCs w:val="36"/>
        </w:rPr>
        <w:t>2013 ACTION TEAM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828"/>
      </w:tblGrid>
      <w:tr w:rsidR="00194FD9" w:rsidTr="00C254BD">
        <w:trPr>
          <w:trHeight w:hRule="exact" w:val="576"/>
        </w:trPr>
        <w:tc>
          <w:tcPr>
            <w:tcW w:w="1188" w:type="dxa"/>
            <w:tcBorders>
              <w:top w:val="single" w:sz="4" w:space="0" w:color="auto"/>
              <w:left w:val="single" w:sz="4" w:space="0" w:color="auto"/>
              <w:bottom w:val="single" w:sz="4" w:space="0" w:color="auto"/>
            </w:tcBorders>
            <w:shd w:val="clear" w:color="auto" w:fill="FFC305"/>
            <w:vAlign w:val="center"/>
          </w:tcPr>
          <w:p w:rsidR="00194FD9" w:rsidRPr="00C254BD" w:rsidRDefault="00194FD9" w:rsidP="00654472">
            <w:pPr>
              <w:rPr>
                <w:noProof/>
                <w:color w:val="000000" w:themeColor="text1"/>
                <w:sz w:val="20"/>
                <w:szCs w:val="36"/>
              </w:rPr>
            </w:pPr>
            <w:r w:rsidRPr="00C254BD">
              <w:rPr>
                <w:b/>
                <w:noProof/>
                <w:color w:val="7030A0"/>
                <w:sz w:val="20"/>
                <w:szCs w:val="36"/>
              </w:rPr>
              <w:t>Team Name</w:t>
            </w:r>
            <w:r w:rsidRPr="00194FD9">
              <w:rPr>
                <w:b/>
                <w:noProof/>
                <w:color w:val="000000" w:themeColor="text1"/>
                <w:sz w:val="20"/>
                <w:szCs w:val="36"/>
              </w:rPr>
              <w:t>:</w:t>
            </w:r>
          </w:p>
        </w:tc>
        <w:tc>
          <w:tcPr>
            <w:tcW w:w="9828" w:type="dxa"/>
            <w:tcBorders>
              <w:top w:val="single" w:sz="4" w:space="0" w:color="auto"/>
              <w:bottom w:val="single" w:sz="4" w:space="0" w:color="auto"/>
              <w:right w:val="single" w:sz="4" w:space="0" w:color="auto"/>
            </w:tcBorders>
          </w:tcPr>
          <w:p w:rsidR="00194FD9" w:rsidRPr="00194FD9" w:rsidRDefault="00194FD9" w:rsidP="009C1A29">
            <w:pPr>
              <w:rPr>
                <w:b/>
                <w:noProof/>
                <w:color w:val="7030A0"/>
              </w:rPr>
            </w:pPr>
          </w:p>
          <w:p w:rsidR="00194FD9" w:rsidRDefault="003E1489" w:rsidP="009C1A29">
            <w:pPr>
              <w:rPr>
                <w:b/>
                <w:noProof/>
                <w:color w:val="7030A0"/>
              </w:rPr>
            </w:pPr>
            <w:r>
              <w:rPr>
                <w:b/>
                <w:noProof/>
                <w:color w:val="7030A0"/>
              </w:rPr>
              <w:t xml:space="preserve">Public Health in ToP – PHiT   </w:t>
            </w:r>
          </w:p>
          <w:p w:rsidR="003E1489" w:rsidRDefault="003E1489" w:rsidP="009C1A29">
            <w:pPr>
              <w:rPr>
                <w:b/>
                <w:noProof/>
                <w:color w:val="7030A0"/>
              </w:rPr>
            </w:pPr>
          </w:p>
          <w:p w:rsidR="003E1489" w:rsidRDefault="003E1489" w:rsidP="009C1A29">
            <w:pPr>
              <w:rPr>
                <w:b/>
                <w:noProof/>
                <w:color w:val="7030A0"/>
              </w:rPr>
            </w:pPr>
          </w:p>
          <w:p w:rsidR="00194FD9" w:rsidRDefault="00194FD9" w:rsidP="009C1A29">
            <w:pPr>
              <w:rPr>
                <w:b/>
                <w:noProof/>
                <w:color w:val="7030A0"/>
              </w:rPr>
            </w:pPr>
          </w:p>
          <w:p w:rsidR="00194FD9" w:rsidRPr="00194FD9" w:rsidRDefault="00194FD9" w:rsidP="009C1A29">
            <w:pPr>
              <w:rPr>
                <w:b/>
                <w:noProof/>
                <w:color w:val="7030A0"/>
              </w:rPr>
            </w:pPr>
          </w:p>
        </w:tc>
      </w:tr>
      <w:tr w:rsidR="00194FD9" w:rsidTr="00C254BD">
        <w:trPr>
          <w:trHeight w:hRule="exact" w:val="144"/>
        </w:trPr>
        <w:tc>
          <w:tcPr>
            <w:tcW w:w="11016" w:type="dxa"/>
            <w:gridSpan w:val="2"/>
            <w:tcBorders>
              <w:top w:val="single" w:sz="4" w:space="0" w:color="auto"/>
              <w:bottom w:val="single" w:sz="4" w:space="0" w:color="auto"/>
            </w:tcBorders>
          </w:tcPr>
          <w:p w:rsidR="00194FD9" w:rsidRDefault="00194FD9" w:rsidP="009C1A29">
            <w:pPr>
              <w:rPr>
                <w:b/>
                <w:noProof/>
                <w:color w:val="7030A0"/>
                <w:sz w:val="36"/>
                <w:szCs w:val="36"/>
              </w:rPr>
            </w:pPr>
          </w:p>
        </w:tc>
      </w:tr>
      <w:tr w:rsidR="00194FD9" w:rsidTr="00C254BD">
        <w:tc>
          <w:tcPr>
            <w:tcW w:w="1188" w:type="dxa"/>
            <w:tcBorders>
              <w:top w:val="single" w:sz="4" w:space="0" w:color="auto"/>
              <w:left w:val="single" w:sz="4" w:space="0" w:color="auto"/>
              <w:bottom w:val="single" w:sz="4" w:space="0" w:color="auto"/>
            </w:tcBorders>
            <w:shd w:val="clear" w:color="auto" w:fill="FFC305"/>
            <w:vAlign w:val="center"/>
          </w:tcPr>
          <w:p w:rsidR="00194FD9" w:rsidRPr="00C254BD" w:rsidRDefault="00194FD9" w:rsidP="00654472">
            <w:pPr>
              <w:rPr>
                <w:b/>
                <w:noProof/>
                <w:color w:val="7030A0"/>
                <w:sz w:val="20"/>
                <w:szCs w:val="36"/>
              </w:rPr>
            </w:pPr>
            <w:r w:rsidRPr="00C254BD">
              <w:rPr>
                <w:b/>
                <w:noProof/>
                <w:color w:val="7030A0"/>
                <w:sz w:val="20"/>
                <w:szCs w:val="36"/>
              </w:rPr>
              <w:t>Team Members:</w:t>
            </w:r>
          </w:p>
        </w:tc>
        <w:tc>
          <w:tcPr>
            <w:tcW w:w="9828" w:type="dxa"/>
            <w:tcBorders>
              <w:top w:val="single" w:sz="4" w:space="0" w:color="auto"/>
              <w:bottom w:val="single" w:sz="4" w:space="0" w:color="auto"/>
              <w:right w:val="single" w:sz="4" w:space="0" w:color="auto"/>
            </w:tcBorders>
          </w:tcPr>
          <w:p w:rsidR="00194FD9" w:rsidRPr="00194FD9" w:rsidRDefault="00194FD9" w:rsidP="009C1A29">
            <w:pPr>
              <w:rPr>
                <w:b/>
                <w:noProof/>
                <w:color w:val="7030A0"/>
              </w:rPr>
            </w:pPr>
          </w:p>
          <w:p w:rsidR="00194FD9" w:rsidRDefault="003E1489" w:rsidP="009C1A29">
            <w:pPr>
              <w:rPr>
                <w:b/>
                <w:noProof/>
                <w:color w:val="7030A0"/>
              </w:rPr>
            </w:pPr>
            <w:r>
              <w:rPr>
                <w:b/>
                <w:noProof/>
                <w:color w:val="7030A0"/>
              </w:rPr>
              <w:t>Extensive list – available on web site – current list is 36 members long.  Membership is made up of public health professionals using ToP methods and ToP facilitators working with public health clients.</w:t>
            </w:r>
          </w:p>
          <w:p w:rsidR="00194FD9" w:rsidRPr="00194FD9" w:rsidRDefault="00194FD9" w:rsidP="009C1A29">
            <w:pPr>
              <w:rPr>
                <w:b/>
                <w:noProof/>
                <w:color w:val="7030A0"/>
              </w:rPr>
            </w:pPr>
          </w:p>
        </w:tc>
      </w:tr>
      <w:tr w:rsidR="00194FD9" w:rsidTr="00C254BD">
        <w:trPr>
          <w:trHeight w:hRule="exact" w:val="144"/>
        </w:trPr>
        <w:tc>
          <w:tcPr>
            <w:tcW w:w="11016" w:type="dxa"/>
            <w:gridSpan w:val="2"/>
            <w:tcBorders>
              <w:top w:val="single" w:sz="4" w:space="0" w:color="auto"/>
              <w:bottom w:val="single" w:sz="4" w:space="0" w:color="auto"/>
            </w:tcBorders>
          </w:tcPr>
          <w:p w:rsidR="00194FD9" w:rsidRDefault="00194FD9" w:rsidP="009C1A29">
            <w:pPr>
              <w:rPr>
                <w:b/>
                <w:noProof/>
                <w:color w:val="7030A0"/>
                <w:sz w:val="36"/>
                <w:szCs w:val="36"/>
              </w:rPr>
            </w:pPr>
          </w:p>
        </w:tc>
      </w:tr>
      <w:tr w:rsidR="00194FD9" w:rsidTr="00C254BD">
        <w:tc>
          <w:tcPr>
            <w:tcW w:w="11016" w:type="dxa"/>
            <w:gridSpan w:val="2"/>
            <w:tcBorders>
              <w:top w:val="single" w:sz="4" w:space="0" w:color="auto"/>
              <w:left w:val="single" w:sz="4" w:space="0" w:color="auto"/>
              <w:right w:val="single" w:sz="4" w:space="0" w:color="auto"/>
            </w:tcBorders>
            <w:shd w:val="clear" w:color="auto" w:fill="FFC305"/>
          </w:tcPr>
          <w:p w:rsidR="00654472" w:rsidRDefault="00654472" w:rsidP="00194FD9">
            <w:pPr>
              <w:rPr>
                <w:b/>
                <w:noProof/>
                <w:color w:val="000000" w:themeColor="text1"/>
                <w:sz w:val="20"/>
                <w:szCs w:val="36"/>
              </w:rPr>
            </w:pPr>
          </w:p>
          <w:p w:rsidR="00194FD9" w:rsidRPr="00194FD9" w:rsidRDefault="00194FD9" w:rsidP="00194FD9">
            <w:pPr>
              <w:rPr>
                <w:b/>
                <w:noProof/>
                <w:color w:val="000000" w:themeColor="text1"/>
                <w:sz w:val="20"/>
                <w:szCs w:val="36"/>
              </w:rPr>
            </w:pPr>
            <w:r w:rsidRPr="00C254BD">
              <w:rPr>
                <w:b/>
                <w:noProof/>
                <w:color w:val="7030A0"/>
                <w:sz w:val="20"/>
                <w:szCs w:val="36"/>
              </w:rPr>
              <w:t>2013 Accomplishments</w:t>
            </w:r>
          </w:p>
        </w:tc>
      </w:tr>
      <w:tr w:rsidR="00194FD9" w:rsidTr="00C254BD">
        <w:tc>
          <w:tcPr>
            <w:tcW w:w="11016" w:type="dxa"/>
            <w:gridSpan w:val="2"/>
            <w:tcBorders>
              <w:left w:val="single" w:sz="4" w:space="0" w:color="auto"/>
              <w:bottom w:val="single" w:sz="4" w:space="0" w:color="auto"/>
              <w:right w:val="single" w:sz="4" w:space="0" w:color="auto"/>
            </w:tcBorders>
          </w:tcPr>
          <w:p w:rsidR="00194FD9" w:rsidRDefault="00194FD9" w:rsidP="009C1A29">
            <w:pPr>
              <w:rPr>
                <w:b/>
                <w:noProof/>
                <w:color w:val="7030A0"/>
              </w:rPr>
            </w:pPr>
          </w:p>
          <w:p w:rsidR="00194FD9" w:rsidRPr="00194FD9" w:rsidRDefault="003E1489" w:rsidP="009C1A29">
            <w:pPr>
              <w:rPr>
                <w:b/>
                <w:noProof/>
                <w:color w:val="7030A0"/>
              </w:rPr>
            </w:pPr>
            <w:r>
              <w:rPr>
                <w:b/>
                <w:noProof/>
                <w:color w:val="7030A0"/>
              </w:rPr>
              <w:t>See attached document:  We met all goals established at annual meeting in January 2013 with one exception – we did not hold a face to face learning summit.  We created success stories, learned about logic models, Process-Mapped the primary community planning model (MAPP), hosted several planning and meeting webinars created materials for the November focus including a audio slide show describing the major community planning models.</w:t>
            </w:r>
          </w:p>
          <w:p w:rsidR="00194FD9" w:rsidRPr="00194FD9" w:rsidRDefault="00194FD9" w:rsidP="009C1A29">
            <w:pPr>
              <w:rPr>
                <w:b/>
                <w:noProof/>
                <w:color w:val="7030A0"/>
              </w:rPr>
            </w:pPr>
          </w:p>
        </w:tc>
      </w:tr>
      <w:tr w:rsidR="00C254BD" w:rsidTr="00C254BD">
        <w:tc>
          <w:tcPr>
            <w:tcW w:w="11016" w:type="dxa"/>
            <w:gridSpan w:val="2"/>
            <w:tcBorders>
              <w:top w:val="single" w:sz="4" w:space="0" w:color="auto"/>
              <w:bottom w:val="single" w:sz="4" w:space="0" w:color="auto"/>
            </w:tcBorders>
            <w:shd w:val="clear" w:color="auto" w:fill="auto"/>
          </w:tcPr>
          <w:p w:rsidR="00C254BD" w:rsidRPr="00C254BD" w:rsidRDefault="00C254BD" w:rsidP="00194FD9">
            <w:pPr>
              <w:rPr>
                <w:b/>
                <w:noProof/>
                <w:color w:val="7030A0"/>
                <w:sz w:val="20"/>
                <w:szCs w:val="36"/>
              </w:rPr>
            </w:pPr>
          </w:p>
        </w:tc>
      </w:tr>
      <w:tr w:rsidR="00194FD9" w:rsidTr="00C254BD">
        <w:tc>
          <w:tcPr>
            <w:tcW w:w="11016" w:type="dxa"/>
            <w:gridSpan w:val="2"/>
            <w:tcBorders>
              <w:top w:val="single" w:sz="4" w:space="0" w:color="auto"/>
              <w:left w:val="single" w:sz="4" w:space="0" w:color="auto"/>
              <w:right w:val="single" w:sz="4" w:space="0" w:color="auto"/>
            </w:tcBorders>
            <w:shd w:val="clear" w:color="auto" w:fill="FFC305"/>
          </w:tcPr>
          <w:p w:rsidR="00654472" w:rsidRPr="00C254BD" w:rsidRDefault="00654472" w:rsidP="00194FD9">
            <w:pPr>
              <w:rPr>
                <w:b/>
                <w:noProof/>
                <w:color w:val="7030A0"/>
                <w:sz w:val="20"/>
                <w:szCs w:val="36"/>
              </w:rPr>
            </w:pPr>
          </w:p>
          <w:p w:rsidR="00194FD9" w:rsidRPr="00194FD9" w:rsidRDefault="00194FD9" w:rsidP="004148CA">
            <w:pPr>
              <w:rPr>
                <w:b/>
                <w:noProof/>
                <w:color w:val="000000" w:themeColor="text1"/>
                <w:sz w:val="20"/>
                <w:szCs w:val="36"/>
              </w:rPr>
            </w:pPr>
            <w:r w:rsidRPr="00C254BD">
              <w:rPr>
                <w:b/>
                <w:noProof/>
                <w:color w:val="7030A0"/>
                <w:sz w:val="20"/>
                <w:szCs w:val="36"/>
              </w:rPr>
              <w:t xml:space="preserve">2013 </w:t>
            </w:r>
            <w:r w:rsidR="004148CA">
              <w:rPr>
                <w:b/>
                <w:noProof/>
                <w:color w:val="7030A0"/>
                <w:sz w:val="20"/>
                <w:szCs w:val="36"/>
              </w:rPr>
              <w:t>Learnings/ Insights</w:t>
            </w:r>
          </w:p>
        </w:tc>
      </w:tr>
      <w:tr w:rsidR="00194FD9" w:rsidTr="00C254BD">
        <w:tc>
          <w:tcPr>
            <w:tcW w:w="11016" w:type="dxa"/>
            <w:gridSpan w:val="2"/>
            <w:tcBorders>
              <w:left w:val="single" w:sz="4" w:space="0" w:color="auto"/>
              <w:bottom w:val="single" w:sz="4" w:space="0" w:color="auto"/>
              <w:right w:val="single" w:sz="4" w:space="0" w:color="auto"/>
            </w:tcBorders>
          </w:tcPr>
          <w:p w:rsidR="00194FD9" w:rsidRPr="00194FD9" w:rsidRDefault="00194FD9" w:rsidP="009C1A29">
            <w:pPr>
              <w:rPr>
                <w:b/>
                <w:noProof/>
                <w:color w:val="7030A0"/>
              </w:rPr>
            </w:pPr>
          </w:p>
          <w:p w:rsidR="00194FD9" w:rsidRDefault="003E1489" w:rsidP="009C1A29">
            <w:pPr>
              <w:rPr>
                <w:b/>
                <w:noProof/>
                <w:color w:val="7030A0"/>
              </w:rPr>
            </w:pPr>
            <w:r>
              <w:rPr>
                <w:b/>
                <w:noProof/>
                <w:color w:val="7030A0"/>
              </w:rPr>
              <w:t>Webinars worked well for committee meetings but take considerable time to plan and arrange.</w:t>
            </w:r>
          </w:p>
          <w:p w:rsidR="00194FD9" w:rsidRPr="00194FD9" w:rsidRDefault="003E1489" w:rsidP="009C1A29">
            <w:pPr>
              <w:rPr>
                <w:b/>
                <w:noProof/>
                <w:color w:val="7030A0"/>
              </w:rPr>
            </w:pPr>
            <w:r>
              <w:rPr>
                <w:b/>
                <w:noProof/>
                <w:color w:val="7030A0"/>
              </w:rPr>
              <w:t>We developed new knowledge around using ToP processes in implementation of community health planning models.  We also developed a community planning logic model to guide groups in implementation of new health improvement initiatives.</w:t>
            </w:r>
          </w:p>
          <w:p w:rsidR="00194FD9" w:rsidRPr="00194FD9" w:rsidRDefault="00194FD9" w:rsidP="009C1A29">
            <w:pPr>
              <w:rPr>
                <w:b/>
                <w:noProof/>
                <w:color w:val="7030A0"/>
              </w:rPr>
            </w:pPr>
          </w:p>
        </w:tc>
      </w:tr>
      <w:tr w:rsidR="00C254BD" w:rsidTr="004148CA">
        <w:tc>
          <w:tcPr>
            <w:tcW w:w="11016" w:type="dxa"/>
            <w:gridSpan w:val="2"/>
            <w:tcBorders>
              <w:top w:val="single" w:sz="4" w:space="0" w:color="auto"/>
              <w:bottom w:val="single" w:sz="4" w:space="0" w:color="auto"/>
            </w:tcBorders>
            <w:shd w:val="clear" w:color="auto" w:fill="auto"/>
          </w:tcPr>
          <w:p w:rsidR="00C254BD" w:rsidRDefault="00C254BD" w:rsidP="00194FD9">
            <w:pPr>
              <w:rPr>
                <w:b/>
                <w:noProof/>
                <w:color w:val="000000" w:themeColor="text1"/>
                <w:sz w:val="20"/>
                <w:szCs w:val="36"/>
              </w:rPr>
            </w:pPr>
          </w:p>
        </w:tc>
      </w:tr>
      <w:tr w:rsidR="00194FD9" w:rsidTr="004148CA">
        <w:tc>
          <w:tcPr>
            <w:tcW w:w="11016" w:type="dxa"/>
            <w:gridSpan w:val="2"/>
            <w:tcBorders>
              <w:top w:val="single" w:sz="4" w:space="0" w:color="auto"/>
              <w:left w:val="single" w:sz="4" w:space="0" w:color="auto"/>
              <w:right w:val="single" w:sz="4" w:space="0" w:color="auto"/>
            </w:tcBorders>
            <w:shd w:val="clear" w:color="auto" w:fill="FFC305"/>
          </w:tcPr>
          <w:p w:rsidR="00654472" w:rsidRDefault="00654472" w:rsidP="00194FD9">
            <w:pPr>
              <w:rPr>
                <w:b/>
                <w:noProof/>
                <w:color w:val="000000" w:themeColor="text1"/>
                <w:sz w:val="20"/>
                <w:szCs w:val="36"/>
              </w:rPr>
            </w:pPr>
          </w:p>
          <w:p w:rsidR="00194FD9" w:rsidRPr="00194FD9" w:rsidRDefault="004148CA" w:rsidP="00194FD9">
            <w:pPr>
              <w:rPr>
                <w:b/>
                <w:noProof/>
                <w:color w:val="000000" w:themeColor="text1"/>
                <w:sz w:val="20"/>
                <w:szCs w:val="36"/>
              </w:rPr>
            </w:pPr>
            <w:r>
              <w:rPr>
                <w:b/>
                <w:noProof/>
                <w:color w:val="7030A0"/>
                <w:sz w:val="20"/>
                <w:szCs w:val="36"/>
              </w:rPr>
              <w:t xml:space="preserve">2014 </w:t>
            </w:r>
            <w:r w:rsidR="00194FD9" w:rsidRPr="00C254BD">
              <w:rPr>
                <w:b/>
                <w:noProof/>
                <w:color w:val="7030A0"/>
                <w:sz w:val="20"/>
                <w:szCs w:val="36"/>
              </w:rPr>
              <w:t xml:space="preserve">Anticipations </w:t>
            </w:r>
          </w:p>
        </w:tc>
      </w:tr>
      <w:tr w:rsidR="00194FD9" w:rsidTr="004148CA">
        <w:tc>
          <w:tcPr>
            <w:tcW w:w="11016" w:type="dxa"/>
            <w:gridSpan w:val="2"/>
            <w:tcBorders>
              <w:left w:val="single" w:sz="4" w:space="0" w:color="auto"/>
              <w:bottom w:val="single" w:sz="4" w:space="0" w:color="auto"/>
              <w:right w:val="single" w:sz="4" w:space="0" w:color="auto"/>
            </w:tcBorders>
          </w:tcPr>
          <w:p w:rsidR="00194FD9" w:rsidRPr="00194FD9" w:rsidRDefault="00194FD9" w:rsidP="009C1A29">
            <w:pPr>
              <w:rPr>
                <w:b/>
                <w:noProof/>
                <w:color w:val="7030A0"/>
              </w:rPr>
            </w:pPr>
          </w:p>
          <w:p w:rsidR="00194FD9" w:rsidRPr="00194FD9" w:rsidRDefault="003E1489" w:rsidP="009C1A29">
            <w:pPr>
              <w:rPr>
                <w:b/>
                <w:noProof/>
                <w:color w:val="7030A0"/>
              </w:rPr>
            </w:pPr>
            <w:r>
              <w:rPr>
                <w:b/>
                <w:noProof/>
                <w:color w:val="7030A0"/>
              </w:rPr>
              <w:t xml:space="preserve">The Committee decides if it will continue and if so will elect new leadership and support for meetings.  It will set new goals for 2014.  The website will continue to grow and expand with community planning content and resources for facilitators.  This group will continue to lead in development of adaptive processes for community planning and public health planning. </w:t>
            </w:r>
          </w:p>
          <w:p w:rsidR="00194FD9" w:rsidRPr="00194FD9" w:rsidRDefault="00194FD9" w:rsidP="009C1A29">
            <w:pPr>
              <w:rPr>
                <w:b/>
                <w:noProof/>
                <w:color w:val="7030A0"/>
              </w:rPr>
            </w:pPr>
          </w:p>
        </w:tc>
      </w:tr>
      <w:tr w:rsidR="004148CA" w:rsidTr="004148CA">
        <w:tc>
          <w:tcPr>
            <w:tcW w:w="11016" w:type="dxa"/>
            <w:gridSpan w:val="2"/>
            <w:tcBorders>
              <w:top w:val="single" w:sz="4" w:space="0" w:color="auto"/>
              <w:bottom w:val="single" w:sz="4" w:space="0" w:color="auto"/>
            </w:tcBorders>
          </w:tcPr>
          <w:p w:rsidR="004148CA" w:rsidRPr="00194FD9" w:rsidRDefault="004148CA" w:rsidP="009C1A29">
            <w:pPr>
              <w:rPr>
                <w:b/>
                <w:noProof/>
                <w:color w:val="7030A0"/>
              </w:rPr>
            </w:pPr>
          </w:p>
        </w:tc>
      </w:tr>
      <w:tr w:rsidR="004148CA" w:rsidTr="004148CA">
        <w:tc>
          <w:tcPr>
            <w:tcW w:w="11016" w:type="dxa"/>
            <w:gridSpan w:val="2"/>
            <w:tcBorders>
              <w:top w:val="single" w:sz="4" w:space="0" w:color="auto"/>
              <w:left w:val="single" w:sz="4" w:space="0" w:color="auto"/>
              <w:right w:val="single" w:sz="4" w:space="0" w:color="auto"/>
            </w:tcBorders>
            <w:shd w:val="clear" w:color="auto" w:fill="FFC305"/>
          </w:tcPr>
          <w:p w:rsidR="004148CA" w:rsidRDefault="004148CA" w:rsidP="00507E51">
            <w:pPr>
              <w:rPr>
                <w:b/>
                <w:noProof/>
                <w:color w:val="000000" w:themeColor="text1"/>
                <w:sz w:val="20"/>
                <w:szCs w:val="36"/>
              </w:rPr>
            </w:pPr>
          </w:p>
          <w:p w:rsidR="004148CA" w:rsidRPr="00194FD9" w:rsidRDefault="004148CA" w:rsidP="00507E51">
            <w:pPr>
              <w:rPr>
                <w:b/>
                <w:noProof/>
                <w:color w:val="000000" w:themeColor="text1"/>
                <w:sz w:val="20"/>
                <w:szCs w:val="36"/>
              </w:rPr>
            </w:pPr>
            <w:r>
              <w:rPr>
                <w:b/>
                <w:noProof/>
                <w:color w:val="7030A0"/>
                <w:sz w:val="20"/>
                <w:szCs w:val="36"/>
              </w:rPr>
              <w:t>Why you want other ToP Network Members to join you in your efforts:</w:t>
            </w:r>
          </w:p>
        </w:tc>
      </w:tr>
      <w:tr w:rsidR="004148CA" w:rsidTr="004148CA">
        <w:tc>
          <w:tcPr>
            <w:tcW w:w="11016" w:type="dxa"/>
            <w:gridSpan w:val="2"/>
            <w:tcBorders>
              <w:left w:val="single" w:sz="4" w:space="0" w:color="auto"/>
              <w:bottom w:val="single" w:sz="4" w:space="0" w:color="auto"/>
              <w:right w:val="single" w:sz="4" w:space="0" w:color="auto"/>
            </w:tcBorders>
          </w:tcPr>
          <w:p w:rsidR="004148CA" w:rsidRDefault="004148CA" w:rsidP="009C1A29">
            <w:pPr>
              <w:rPr>
                <w:b/>
                <w:noProof/>
                <w:color w:val="7030A0"/>
              </w:rPr>
            </w:pPr>
          </w:p>
          <w:p w:rsidR="004148CA" w:rsidRPr="00194FD9" w:rsidRDefault="00A36B02" w:rsidP="00A36B02">
            <w:pPr>
              <w:rPr>
                <w:b/>
                <w:noProof/>
                <w:color w:val="7030A0"/>
              </w:rPr>
            </w:pPr>
            <w:r>
              <w:rPr>
                <w:b/>
                <w:noProof/>
                <w:color w:val="7030A0"/>
              </w:rPr>
              <w:t xml:space="preserve">This work is synergistic across all ToP members and groups.  The broad nature of this committee work takes ToP processes not only into community planning but also into leadership development, community coalition building, and project implementation.  The </w:t>
            </w:r>
            <w:r>
              <w:rPr>
                <w:b/>
                <w:noProof/>
                <w:color w:val="7030A0"/>
              </w:rPr>
              <w:lastRenderedPageBreak/>
              <w:t>group has become quite adept at virtual meetings – using this forum for learning, decision making and dialog.  The current Accountable Care Act being implemented by the federal government has created new activity in community and health planning which has driven demand for facilitation services for community health planning.  Currently every hospital and every local public health agency has to do community needs assessment and health planning and demonstrate they are addressing the needs that are identified using a community coalition.  This new federally driven demand has expanded the opportunities for local facilitators with knowledge about public health systems and change models.  This is a ToP opportunity for all Network members.</w:t>
            </w:r>
          </w:p>
        </w:tc>
      </w:tr>
      <w:tr w:rsidR="004148CA" w:rsidTr="004148CA">
        <w:tc>
          <w:tcPr>
            <w:tcW w:w="11016" w:type="dxa"/>
            <w:gridSpan w:val="2"/>
            <w:tcBorders>
              <w:top w:val="single" w:sz="4" w:space="0" w:color="auto"/>
            </w:tcBorders>
          </w:tcPr>
          <w:p w:rsidR="004148CA" w:rsidRPr="00194FD9" w:rsidRDefault="004148CA" w:rsidP="009C1A29">
            <w:pPr>
              <w:rPr>
                <w:b/>
                <w:noProof/>
                <w:color w:val="7030A0"/>
              </w:rPr>
            </w:pPr>
          </w:p>
        </w:tc>
      </w:tr>
    </w:tbl>
    <w:p w:rsidR="0090686F" w:rsidRDefault="00654472" w:rsidP="004148CA">
      <w:pPr>
        <w:rPr>
          <w:noProof/>
        </w:rPr>
      </w:pPr>
      <w:r w:rsidRPr="00654472">
        <w:rPr>
          <w:b/>
          <w:noProof/>
          <w:color w:val="7030A0"/>
          <w:szCs w:val="36"/>
        </w:rPr>
        <w:t xml:space="preserve">Submitted by:  </w:t>
      </w:r>
      <w:r w:rsidR="00A36B02">
        <w:rPr>
          <w:b/>
          <w:noProof/>
          <w:color w:val="7030A0"/>
          <w:szCs w:val="36"/>
        </w:rPr>
        <w:t>Jane Schadle, 2014</w:t>
      </w:r>
    </w:p>
    <w:p w:rsidR="00A36B02" w:rsidRDefault="00A36B02">
      <w:r>
        <w:br w:type="page"/>
      </w:r>
    </w:p>
    <w:p w:rsidR="00A36B02" w:rsidRDefault="00A36B02"/>
    <w:p w:rsidR="00A36B02" w:rsidRDefault="00A36B02"/>
    <w:p w:rsidR="00A36B02" w:rsidRDefault="00A36B02" w:rsidP="00A36B02">
      <w:pPr>
        <w:spacing w:after="0"/>
        <w:rPr>
          <w:b/>
          <w:sz w:val="28"/>
        </w:rPr>
      </w:pPr>
      <w:r w:rsidRPr="002B6FF5">
        <w:rPr>
          <w:b/>
          <w:noProof/>
          <w:sz w:val="28"/>
        </w:rPr>
        <mc:AlternateContent>
          <mc:Choice Requires="wpg">
            <w:drawing>
              <wp:anchor distT="0" distB="0" distL="114300" distR="114300" simplePos="0" relativeHeight="251663360" behindDoc="0" locked="0" layoutInCell="1" allowOverlap="1" wp14:anchorId="49F75FE9" wp14:editId="32274370">
                <wp:simplePos x="0" y="0"/>
                <wp:positionH relativeFrom="column">
                  <wp:posOffset>4298950</wp:posOffset>
                </wp:positionH>
                <wp:positionV relativeFrom="paragraph">
                  <wp:posOffset>-685800</wp:posOffset>
                </wp:positionV>
                <wp:extent cx="1708150" cy="768350"/>
                <wp:effectExtent l="0" t="0" r="6350" b="0"/>
                <wp:wrapNone/>
                <wp:docPr id="6" name="Group 3"/>
                <wp:cNvGraphicFramePr/>
                <a:graphic xmlns:a="http://schemas.openxmlformats.org/drawingml/2006/main">
                  <a:graphicData uri="http://schemas.microsoft.com/office/word/2010/wordprocessingGroup">
                    <wpg:wgp>
                      <wpg:cNvGrpSpPr/>
                      <wpg:grpSpPr>
                        <a:xfrm>
                          <a:off x="0" y="0"/>
                          <a:ext cx="1708150" cy="768350"/>
                          <a:chOff x="0" y="0"/>
                          <a:chExt cx="1524000" cy="929639"/>
                        </a:xfrm>
                      </wpg:grpSpPr>
                      <wps:wsp>
                        <wps:cNvPr id="7" name="WordArt 2"/>
                        <wps:cNvSpPr>
                          <a:spLocks noChangeArrowheads="1" noChangeShapeType="1" noTextEdit="1"/>
                        </wps:cNvSpPr>
                        <wps:spPr bwMode="auto">
                          <a:xfrm>
                            <a:off x="0" y="0"/>
                            <a:ext cx="1228265" cy="650965"/>
                          </a:xfrm>
                          <a:prstGeom prst="rect">
                            <a:avLst/>
                          </a:prstGeom>
                        </wps:spPr>
                        <wps:txbx>
                          <w:txbxContent>
                            <w:p w:rsidR="00A36B02" w:rsidRDefault="00A36B02" w:rsidP="00A36B02">
                              <w:pPr>
                                <w:pStyle w:val="NormalWeb"/>
                                <w:spacing w:before="0" w:beforeAutospacing="0" w:after="0" w:afterAutospacing="0"/>
                                <w:jc w:val="center"/>
                              </w:pPr>
                              <w:proofErr w:type="spellStart"/>
                              <w:r w:rsidRPr="000D2E9D">
                                <w:rPr>
                                  <w:rFonts w:ascii="Arial Black" w:hAnsi="Arial Black" w:cstheme="minorBidi"/>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PHiT</w:t>
                              </w:r>
                              <w:proofErr w:type="spellEnd"/>
                            </w:p>
                          </w:txbxContent>
                        </wps:txbx>
                        <wps:bodyPr wrap="none" numCol="1" fromWordArt="1">
                          <a:prstTxWarp prst="textPlain">
                            <a:avLst>
                              <a:gd name="adj" fmla="val 50000"/>
                            </a:avLst>
                          </a:prstTxWarp>
                        </wps:bodyPr>
                      </wps:wsp>
                      <pic:pic xmlns:pic="http://schemas.openxmlformats.org/drawingml/2006/picture">
                        <pic:nvPicPr>
                          <pic:cNvPr id="8" name="Picture 8"/>
                          <pic:cNvPicPr/>
                        </pic:nvPicPr>
                        <pic:blipFill rotWithShape="1">
                          <a:blip r:embed="rId7" cstate="print"/>
                          <a:srcRect r="71154"/>
                          <a:stretch/>
                        </pic:blipFill>
                        <pic:spPr bwMode="auto">
                          <a:xfrm>
                            <a:off x="914400" y="480059"/>
                            <a:ext cx="609600" cy="4495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_x0000_s1030" style="position:absolute;margin-left:338.5pt;margin-top:-54pt;width:134.5pt;height:60.5pt;z-index:251663360;mso-width-relative:margin;mso-height-relative:margin" coordsize="15240,92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">
                <v:rect id="WordArt 2" o:spid="_x0000_s1031" style="position:absolute;width:12282;height:6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G18IA&#10;AADaAAAADwAAAGRycy9kb3ducmV2LnhtbESPQWsCMRSE7wX/Q3hCbzVri1W2ZhcrCOKldG3t9bF5&#10;7i5uXkISdf33TaHgcZiZb5hlOZheXMiHzrKC6SQDQVxb3XGj4Gu/eVqACBFZY2+ZFNwoQFmMHpaY&#10;a3vlT7pUsREJwiFHBW2MLpcy1C0ZDBPriJN3tN5gTNI3Unu8Jrjp5XOWvUqDHaeFFh2tW6pP1dko&#10;OL/shv67etfuI9v+GONnhxs6pR7Hw+oNRKQh3sP/7a1WMIe/K+kG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obXwgAAANoAAAAPAAAAAAAAAAAAAAAAAJgCAABkcnMvZG93&#10;bnJldi54bWxQSwUGAAAAAAQABAD1AAAAhwMAAAAA&#10;" filled="f" stroked="f">
                  <o:lock v:ext="edit" text="t" shapetype="t"/>
                  <v:textbox>
                    <w:txbxContent>
                      <w:p w:rsidR="00A36B02" w:rsidRDefault="00A36B02" w:rsidP="00A36B02">
                        <w:pPr>
                          <w:pStyle w:val="NormalWeb"/>
                          <w:spacing w:before="0" w:beforeAutospacing="0" w:after="0" w:afterAutospacing="0"/>
                          <w:jc w:val="center"/>
                        </w:pPr>
                        <w:r w:rsidRPr="000D2E9D">
                          <w:rPr>
                            <w:rFonts w:ascii="Arial Black" w:hAnsi="Arial Black" w:cstheme="minorBidi"/>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PHiT</w:t>
                        </w:r>
                      </w:p>
                    </w:txbxContent>
                  </v:textbox>
                </v:rect>
                <v:shape id="Picture 8" o:spid="_x0000_s1032" type="#_x0000_t75" style="position:absolute;left:9144;top:4800;width:60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bo6+AAAA2gAAAA8AAABkcnMvZG93bnJldi54bWxET89rwjAUvgv+D+EJu2nawYbrjKLCQMWL&#10;OnZ+JM+22ryUJNb635vDwOPH93u26G0jOvKhdqwgn2QgiLUzNZcKfk8/4ymIEJENNo5JwYMCLObD&#10;wQwL4+58oO4YS5FCOBSooIqxLaQMuiKLYeJa4sSdnbcYE/SlNB7vKdw28j3LPqXFmlNDhS2tK9LX&#10;480qWJ2bPNf534dZy+xCX15vu91eqbdRv/wGEamPL/G/e2MUpK3pSroBcv4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Dbo6+AAAA2gAAAA8AAAAAAAAAAAAAAAAAnwIAAGRy&#10;cy9kb3ducmV2LnhtbFBLBQYAAAAABAAEAPcAAACKAwAAAAA=&#10;">
                  <v:imagedata r:id="rId8" o:title="" cropright="46631f"/>
                </v:shape>
              </v:group>
            </w:pict>
          </mc:Fallback>
        </mc:AlternateContent>
      </w:r>
      <w:proofErr w:type="spellStart"/>
      <w:r>
        <w:rPr>
          <w:b/>
          <w:sz w:val="28"/>
        </w:rPr>
        <w:t>PHiT</w:t>
      </w:r>
      <w:proofErr w:type="spellEnd"/>
      <w:r>
        <w:rPr>
          <w:b/>
          <w:sz w:val="28"/>
        </w:rPr>
        <w:t xml:space="preserve"> Committee</w:t>
      </w:r>
    </w:p>
    <w:p w:rsidR="00A36B02" w:rsidRPr="002B6FF5" w:rsidRDefault="00A36B02" w:rsidP="00A36B02">
      <w:pPr>
        <w:rPr>
          <w:b/>
          <w:sz w:val="28"/>
        </w:rPr>
      </w:pPr>
      <w:r w:rsidRPr="002B6FF5">
        <w:rPr>
          <w:b/>
          <w:sz w:val="28"/>
        </w:rPr>
        <w:t>What we have done</w:t>
      </w:r>
      <w:r>
        <w:rPr>
          <w:b/>
          <w:sz w:val="28"/>
        </w:rPr>
        <w:t xml:space="preserve"> in 2013</w:t>
      </w:r>
    </w:p>
    <w:p w:rsidR="00A36B02" w:rsidRPr="00805B96" w:rsidRDefault="00A36B02" w:rsidP="00A36B02">
      <w:pPr>
        <w:rPr>
          <w:b/>
        </w:rPr>
      </w:pPr>
    </w:p>
    <w:p w:rsidR="00A36B02" w:rsidRDefault="00A36B02" w:rsidP="00A36B02">
      <w:pPr>
        <w:pStyle w:val="ListParagraph"/>
        <w:numPr>
          <w:ilvl w:val="0"/>
          <w:numId w:val="1"/>
        </w:numPr>
      </w:pPr>
      <w:r w:rsidRPr="00022962">
        <w:rPr>
          <w:b/>
        </w:rPr>
        <w:t>Goal # 3:</w:t>
      </w:r>
      <w:r>
        <w:t xml:space="preserve"> Created a success stories format, form and called for stories to be shared for learning purposes.  Stories are gathered on our committee web site and accessible.  We ask that facilitators get their client’s permission to share their story.  To prepare our committee for this work we explored the elements that make up a success story and identified the kind of stories that are worthy of being shared.  We also created a story template and examples to help writers develop their own stories.</w:t>
      </w:r>
      <w:r>
        <w:br/>
      </w:r>
    </w:p>
    <w:p w:rsidR="00A36B02" w:rsidRDefault="00A36B02" w:rsidP="00A36B02">
      <w:pPr>
        <w:pStyle w:val="ListParagraph"/>
        <w:numPr>
          <w:ilvl w:val="0"/>
          <w:numId w:val="1"/>
        </w:numPr>
      </w:pPr>
      <w:r w:rsidRPr="00022962">
        <w:rPr>
          <w:b/>
        </w:rPr>
        <w:t>Goal # 2:</w:t>
      </w:r>
      <w:r>
        <w:t xml:space="preserve"> Explored community health planning models and steps in models and for the MAPP model identified the ToP processes that would facilitate that model step.  This demonstrates the importance of pairing planning models with group processes in order to accomplish the larger and more comprehensive task of community health planning with a coalition.  While the committee looked at the steps for other community planning models – the MAPP Model is the one most specific to public health and community health planning.  Process mapping of this model creates the template for doing similar mapping of other models.</w:t>
      </w:r>
      <w:r>
        <w:br/>
      </w:r>
    </w:p>
    <w:p w:rsidR="00A36B02" w:rsidRDefault="00A36B02" w:rsidP="00A36B02">
      <w:pPr>
        <w:pStyle w:val="ListParagraph"/>
        <w:numPr>
          <w:ilvl w:val="0"/>
          <w:numId w:val="1"/>
        </w:numPr>
      </w:pPr>
      <w:r w:rsidRPr="00022962">
        <w:rPr>
          <w:b/>
        </w:rPr>
        <w:t>Goal # 1</w:t>
      </w:r>
      <w:r>
        <w:t>: Explored and learned about logic models in order to teach facilitators about logic model formats that are one cornerstone of public health, community health and health planning.  Logic models are often required components of grants and depict the overarching project design.  The work of designing the logic model is a group process for community work but is a more specialized process if the logic model is for evaluation or measurement purposes.  A community health planning logic model was developed as a model for facilitators leading community planning and project implementation processes.</w:t>
      </w:r>
      <w:r>
        <w:br/>
      </w:r>
    </w:p>
    <w:p w:rsidR="00A36B02" w:rsidRDefault="00A36B02" w:rsidP="00A36B02">
      <w:pPr>
        <w:pStyle w:val="ListParagraph"/>
        <w:numPr>
          <w:ilvl w:val="0"/>
          <w:numId w:val="1"/>
        </w:numPr>
      </w:pPr>
      <w:r w:rsidRPr="00022962">
        <w:rPr>
          <w:b/>
        </w:rPr>
        <w:t>Committee Meetings</w:t>
      </w:r>
      <w:r>
        <w:t xml:space="preserve">:  </w:t>
      </w:r>
      <w:proofErr w:type="spellStart"/>
      <w:r>
        <w:t>PHiT</w:t>
      </w:r>
      <w:proofErr w:type="spellEnd"/>
      <w:r>
        <w:t xml:space="preserve"> held three committee webinars and four small group planning webinars in the completion of our original work plan.  A face to face meeting was originally envisioned but while we planned for three separate dates and two different sites, the group was unable to come together for a community planning summit.  The funds requested for this item were the majority of the </w:t>
      </w:r>
      <w:proofErr w:type="spellStart"/>
      <w:r>
        <w:t>PHiT</w:t>
      </w:r>
      <w:proofErr w:type="spellEnd"/>
      <w:r>
        <w:t xml:space="preserve"> request and were returned to the Network. </w:t>
      </w:r>
      <w:proofErr w:type="spellStart"/>
      <w:r>
        <w:t>PHiT</w:t>
      </w:r>
      <w:proofErr w:type="spellEnd"/>
      <w:r>
        <w:t xml:space="preserve"> will meet at annual meeting </w:t>
      </w:r>
      <w:r>
        <w:br/>
      </w:r>
    </w:p>
    <w:p w:rsidR="00A36B02" w:rsidRDefault="00A36B02" w:rsidP="00A36B02">
      <w:pPr>
        <w:pStyle w:val="ListParagraph"/>
        <w:numPr>
          <w:ilvl w:val="0"/>
          <w:numId w:val="1"/>
        </w:numPr>
      </w:pPr>
      <w:r w:rsidRPr="00022962">
        <w:rPr>
          <w:b/>
        </w:rPr>
        <w:t>Web Site:</w:t>
      </w:r>
      <w:r>
        <w:t xml:space="preserve"> Develop </w:t>
      </w:r>
      <w:proofErr w:type="spellStart"/>
      <w:r>
        <w:t>PHiT</w:t>
      </w:r>
      <w:proofErr w:type="spellEnd"/>
      <w:r>
        <w:t xml:space="preserve"> web site for communication, posting notices and announcements and to hold documents including process documents, facilitation outlines, and conversations, meeting documents and other relevant documents for community facilitators.  Committee member list and contact information is available on the web site.  Dialog blogs allow members to discuss issues or processes as they serve community clients. Resource documents are posted.  A Committee avatar/Icon was created as a colorful adjunct to the ToP Network logo and posted on the website and made available for copy or download.</w:t>
      </w:r>
      <w:r>
        <w:br/>
      </w:r>
    </w:p>
    <w:p w:rsidR="00A36B02" w:rsidRDefault="00A36B02" w:rsidP="00A36B02">
      <w:pPr>
        <w:pStyle w:val="ListParagraph"/>
        <w:numPr>
          <w:ilvl w:val="0"/>
          <w:numId w:val="1"/>
        </w:numPr>
      </w:pPr>
      <w:r w:rsidRPr="00805B96">
        <w:rPr>
          <w:b/>
        </w:rPr>
        <w:t>Communication</w:t>
      </w:r>
      <w:r>
        <w:t xml:space="preserve">: Articles for Newsletter and for posting on </w:t>
      </w:r>
      <w:proofErr w:type="spellStart"/>
      <w:r>
        <w:t>PHiT</w:t>
      </w:r>
      <w:proofErr w:type="spellEnd"/>
      <w:r>
        <w:t xml:space="preserve"> Committee site were developed including multiple short articles and fact sheets. Meeting notes have been developed and posted.  Issue papers, community conversations and other resources have been developed and posted on the website.  Some ToP processes that were modified for community use or for large groups have also been posted as resources.  </w:t>
      </w:r>
      <w:r>
        <w:br/>
      </w:r>
    </w:p>
    <w:p w:rsidR="00A36B02" w:rsidRPr="00805B96" w:rsidRDefault="00A36B02" w:rsidP="00A36B02">
      <w:pPr>
        <w:pStyle w:val="ListParagraph"/>
        <w:numPr>
          <w:ilvl w:val="0"/>
          <w:numId w:val="1"/>
        </w:numPr>
      </w:pPr>
      <w:r w:rsidRPr="00805B96">
        <w:lastRenderedPageBreak/>
        <w:t>What we will do:</w:t>
      </w:r>
    </w:p>
    <w:p w:rsidR="00A36B02" w:rsidRDefault="00A36B02" w:rsidP="00A36B02">
      <w:pPr>
        <w:pStyle w:val="ListParagraph"/>
        <w:numPr>
          <w:ilvl w:val="1"/>
          <w:numId w:val="1"/>
        </w:numPr>
      </w:pPr>
      <w:r>
        <w:rPr>
          <w:b/>
        </w:rPr>
        <w:t>Meet during annual meeting in Minnesota in January 2014 for review of the committee work, elect to continue the committee and work, and if continuing then to elect new chair and support positions</w:t>
      </w:r>
      <w:r w:rsidRPr="00805B96">
        <w:t>.</w:t>
      </w:r>
    </w:p>
    <w:p w:rsidR="00A36B02" w:rsidRDefault="00A36B02" w:rsidP="00A36B02">
      <w:pPr>
        <w:pStyle w:val="ListParagraph"/>
        <w:numPr>
          <w:ilvl w:val="1"/>
          <w:numId w:val="1"/>
        </w:numPr>
      </w:pPr>
      <w:r>
        <w:rPr>
          <w:b/>
        </w:rPr>
        <w:t xml:space="preserve">Sponsor one acrobatic session during the annual meeting and a follow up session for learning about the use of the WAVE process </w:t>
      </w:r>
      <w:r>
        <w:t xml:space="preserve">– to be taught by the developer of the WAVE, </w:t>
      </w:r>
      <w:proofErr w:type="spellStart"/>
      <w:r>
        <w:t>Mirja</w:t>
      </w:r>
      <w:proofErr w:type="spellEnd"/>
      <w:r>
        <w:t xml:space="preserve"> Hansen.</w:t>
      </w:r>
    </w:p>
    <w:p w:rsidR="00A36B02" w:rsidRPr="00805B96" w:rsidRDefault="00A36B02" w:rsidP="00A36B02">
      <w:pPr>
        <w:spacing w:after="0"/>
        <w:rPr>
          <w:b/>
        </w:rPr>
      </w:pPr>
      <w:r w:rsidRPr="00805B96">
        <w:rPr>
          <w:b/>
        </w:rPr>
        <w:t>Report respectfully offered</w:t>
      </w:r>
    </w:p>
    <w:p w:rsidR="00A36B02" w:rsidRPr="00805B96" w:rsidRDefault="00A36B02" w:rsidP="00A36B02">
      <w:pPr>
        <w:rPr>
          <w:b/>
        </w:rPr>
      </w:pPr>
      <w:r w:rsidRPr="00805B96">
        <w:rPr>
          <w:b/>
        </w:rPr>
        <w:t xml:space="preserve">Jane Schadle, 2013 </w:t>
      </w:r>
      <w:proofErr w:type="spellStart"/>
      <w:r w:rsidRPr="00805B96">
        <w:rPr>
          <w:b/>
        </w:rPr>
        <w:t>PHiT</w:t>
      </w:r>
      <w:proofErr w:type="spellEnd"/>
      <w:r w:rsidRPr="00805B96">
        <w:rPr>
          <w:b/>
        </w:rPr>
        <w:t xml:space="preserve"> Committee Co-Chair.</w:t>
      </w:r>
    </w:p>
    <w:p w:rsidR="00971404" w:rsidRDefault="00EE1267"/>
    <w:sectPr w:rsidR="00971404" w:rsidSect="006E1F9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2392"/>
    <w:multiLevelType w:val="hybridMultilevel"/>
    <w:tmpl w:val="5EE84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6F"/>
    <w:rsid w:val="00033835"/>
    <w:rsid w:val="00164C72"/>
    <w:rsid w:val="00194FD9"/>
    <w:rsid w:val="00293A4B"/>
    <w:rsid w:val="003E1489"/>
    <w:rsid w:val="004148CA"/>
    <w:rsid w:val="00435F22"/>
    <w:rsid w:val="0057054E"/>
    <w:rsid w:val="005D17C8"/>
    <w:rsid w:val="00653BFD"/>
    <w:rsid w:val="00654472"/>
    <w:rsid w:val="006D120D"/>
    <w:rsid w:val="006E1F94"/>
    <w:rsid w:val="00794886"/>
    <w:rsid w:val="008276E8"/>
    <w:rsid w:val="0090686F"/>
    <w:rsid w:val="00963DC8"/>
    <w:rsid w:val="009C1A29"/>
    <w:rsid w:val="00A13FAD"/>
    <w:rsid w:val="00A36B02"/>
    <w:rsid w:val="00C254BD"/>
    <w:rsid w:val="00EE1267"/>
    <w:rsid w:val="00EF2D05"/>
    <w:rsid w:val="00F84EFC"/>
    <w:rsid w:val="00FE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6F"/>
    <w:rPr>
      <w:rFonts w:ascii="Tahoma" w:hAnsi="Tahoma" w:cs="Tahoma"/>
      <w:sz w:val="16"/>
      <w:szCs w:val="16"/>
    </w:rPr>
  </w:style>
  <w:style w:type="paragraph" w:customStyle="1" w:styleId="Default">
    <w:name w:val="Default"/>
    <w:rsid w:val="0090686F"/>
    <w:pPr>
      <w:autoSpaceDE w:val="0"/>
      <w:autoSpaceDN w:val="0"/>
      <w:adjustRightInd w:val="0"/>
      <w:spacing w:after="0" w:line="240" w:lineRule="auto"/>
    </w:pPr>
    <w:rPr>
      <w:rFonts w:cs="Arial"/>
      <w:color w:val="000000"/>
    </w:rPr>
  </w:style>
  <w:style w:type="paragraph" w:styleId="NoSpacing">
    <w:name w:val="No Spacing"/>
    <w:uiPriority w:val="1"/>
    <w:qFormat/>
    <w:rsid w:val="0090686F"/>
    <w:pPr>
      <w:spacing w:after="0" w:line="240" w:lineRule="auto"/>
    </w:pPr>
  </w:style>
  <w:style w:type="table" w:styleId="TableGrid">
    <w:name w:val="Table Grid"/>
    <w:basedOn w:val="TableNormal"/>
    <w:uiPriority w:val="59"/>
    <w:rsid w:val="0096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1489"/>
    <w:pPr>
      <w:spacing w:before="100" w:beforeAutospacing="1" w:after="100" w:afterAutospacing="1" w:line="240" w:lineRule="auto"/>
    </w:pPr>
    <w:rPr>
      <w:rFonts w:ascii="Times New Roman" w:eastAsiaTheme="minorEastAsia" w:hAnsi="Times New Roman" w:cs="Times New Roman"/>
    </w:rPr>
  </w:style>
  <w:style w:type="paragraph" w:styleId="ListParagraph">
    <w:name w:val="List Paragraph"/>
    <w:basedOn w:val="Normal"/>
    <w:uiPriority w:val="34"/>
    <w:qFormat/>
    <w:rsid w:val="00A36B02"/>
    <w:pPr>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6F"/>
    <w:rPr>
      <w:rFonts w:ascii="Tahoma" w:hAnsi="Tahoma" w:cs="Tahoma"/>
      <w:sz w:val="16"/>
      <w:szCs w:val="16"/>
    </w:rPr>
  </w:style>
  <w:style w:type="paragraph" w:customStyle="1" w:styleId="Default">
    <w:name w:val="Default"/>
    <w:rsid w:val="0090686F"/>
    <w:pPr>
      <w:autoSpaceDE w:val="0"/>
      <w:autoSpaceDN w:val="0"/>
      <w:adjustRightInd w:val="0"/>
      <w:spacing w:after="0" w:line="240" w:lineRule="auto"/>
    </w:pPr>
    <w:rPr>
      <w:rFonts w:cs="Arial"/>
      <w:color w:val="000000"/>
    </w:rPr>
  </w:style>
  <w:style w:type="paragraph" w:styleId="NoSpacing">
    <w:name w:val="No Spacing"/>
    <w:uiPriority w:val="1"/>
    <w:qFormat/>
    <w:rsid w:val="0090686F"/>
    <w:pPr>
      <w:spacing w:after="0" w:line="240" w:lineRule="auto"/>
    </w:pPr>
  </w:style>
  <w:style w:type="table" w:styleId="TableGrid">
    <w:name w:val="Table Grid"/>
    <w:basedOn w:val="TableNormal"/>
    <w:uiPriority w:val="59"/>
    <w:rsid w:val="0096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1489"/>
    <w:pPr>
      <w:spacing w:before="100" w:beforeAutospacing="1" w:after="100" w:afterAutospacing="1" w:line="240" w:lineRule="auto"/>
    </w:pPr>
    <w:rPr>
      <w:rFonts w:ascii="Times New Roman" w:eastAsiaTheme="minorEastAsia" w:hAnsi="Times New Roman" w:cs="Times New Roman"/>
    </w:rPr>
  </w:style>
  <w:style w:type="paragraph" w:styleId="ListParagraph">
    <w:name w:val="List Paragraph"/>
    <w:basedOn w:val="Normal"/>
    <w:uiPriority w:val="34"/>
    <w:qFormat/>
    <w:rsid w:val="00A36B02"/>
    <w:pPr>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Nileen Verbeten</cp:lastModifiedBy>
  <cp:revision>2</cp:revision>
  <dcterms:created xsi:type="dcterms:W3CDTF">2014-02-22T21:25:00Z</dcterms:created>
  <dcterms:modified xsi:type="dcterms:W3CDTF">2014-02-22T21:25:00Z</dcterms:modified>
</cp:coreProperties>
</file>